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E0F35" w14:textId="77777777" w:rsidR="001A1033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28823729"/>
      <w:r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7C7E0F36" w14:textId="77777777" w:rsidR="001A1033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Учреждение образования</w:t>
      </w:r>
    </w:p>
    <w:p w14:paraId="7C7E0F37" w14:textId="77777777" w:rsidR="001A1033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«Брестский Государственный технический университет»</w:t>
      </w:r>
    </w:p>
    <w:p w14:paraId="7C7E0F38" w14:textId="77777777" w:rsidR="001A1033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ИИТ</w:t>
      </w:r>
    </w:p>
    <w:p w14:paraId="7C7E0F39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3A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3B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3C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3D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3E" w14:textId="77777777" w:rsidR="001A1033" w:rsidRDefault="0000000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Лабораторная работа №1</w:t>
      </w:r>
    </w:p>
    <w:p w14:paraId="7C7E0F3F" w14:textId="77777777" w:rsidR="001A1033" w:rsidRDefault="0000000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дисциплине «Графический интерфейс интеллектуальных систем»</w:t>
      </w:r>
    </w:p>
    <w:p w14:paraId="7C7E0F40" w14:textId="77777777" w:rsidR="001A1033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Тема: «Фильтрация изображения от импульсных помех»</w:t>
      </w:r>
    </w:p>
    <w:p w14:paraId="7C7E0F41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42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43" w14:textId="77777777" w:rsidR="001A1033" w:rsidRDefault="001A10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E0F44" w14:textId="77777777" w:rsidR="001A1033" w:rsidRDefault="001A1033">
      <w:pPr>
        <w:rPr>
          <w:rFonts w:ascii="Times New Roman" w:hAnsi="Times New Roman" w:cs="Times New Roman"/>
          <w:sz w:val="24"/>
          <w:szCs w:val="24"/>
        </w:rPr>
      </w:pPr>
    </w:p>
    <w:p w14:paraId="7C7E0F45" w14:textId="77777777" w:rsidR="001A1033" w:rsidRDefault="00000000">
      <w:pPr>
        <w:ind w:left="6372"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Выполнил:</w:t>
      </w:r>
    </w:p>
    <w:p w14:paraId="7C7E0F46" w14:textId="77777777" w:rsidR="001A1033" w:rsidRDefault="00000000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 3 курса</w:t>
      </w:r>
    </w:p>
    <w:p w14:paraId="7C7E0F47" w14:textId="1B63B891" w:rsidR="001A1033" w:rsidRPr="00847E2B" w:rsidRDefault="00000000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Группы ИИ-2</w:t>
      </w:r>
      <w:r w:rsidR="00847E2B" w:rsidRPr="00847E2B">
        <w:rPr>
          <w:rFonts w:ascii="Times New Roman" w:hAnsi="Times New Roman" w:cs="Times New Roman"/>
          <w:sz w:val="24"/>
          <w:szCs w:val="24"/>
        </w:rPr>
        <w:t>3</w:t>
      </w:r>
    </w:p>
    <w:p w14:paraId="7C7E0F48" w14:textId="73BE4F9B" w:rsidR="001A1033" w:rsidRDefault="00847E2B">
      <w:pPr>
        <w:ind w:left="6372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Романюк</w:t>
      </w:r>
      <w:r w:rsidR="00000000" w:rsidRPr="00847E2B">
        <w:rPr>
          <w:rFonts w:ascii="Times New Roman" w:hAnsi="Times New Roman" w:cs="Times New Roman"/>
          <w:sz w:val="24"/>
          <w:szCs w:val="24"/>
        </w:rPr>
        <w:t xml:space="preserve"> А. </w:t>
      </w:r>
      <w:r>
        <w:rPr>
          <w:rFonts w:ascii="Times New Roman" w:hAnsi="Times New Roman" w:cs="Times New Roman"/>
          <w:sz w:val="24"/>
          <w:szCs w:val="24"/>
        </w:rPr>
        <w:t>П</w:t>
      </w:r>
      <w:r w:rsidR="00000000" w:rsidRPr="00847E2B">
        <w:rPr>
          <w:rFonts w:ascii="Times New Roman" w:hAnsi="Times New Roman" w:cs="Times New Roman"/>
          <w:sz w:val="24"/>
          <w:szCs w:val="24"/>
        </w:rPr>
        <w:t>.</w:t>
      </w:r>
      <w:r w:rsidR="00000000">
        <w:rPr>
          <w:rFonts w:ascii="Times New Roman" w:hAnsi="Times New Roman" w:cs="Times New Roman"/>
          <w:sz w:val="24"/>
          <w:szCs w:val="24"/>
        </w:rPr>
        <w:t>.</w:t>
      </w:r>
    </w:p>
    <w:p w14:paraId="7C7E0F49" w14:textId="77777777" w:rsidR="001A1033" w:rsidRDefault="00000000">
      <w:pPr>
        <w:ind w:left="6372"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Проверил: </w:t>
      </w:r>
    </w:p>
    <w:p w14:paraId="7C7E0F4A" w14:textId="77777777" w:rsidR="001A1033" w:rsidRDefault="00000000">
      <w:pPr>
        <w:spacing w:after="0"/>
        <w:ind w:left="6372" w:right="-284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Михно Е. В.</w:t>
      </w:r>
    </w:p>
    <w:p w14:paraId="7C7E0F4B" w14:textId="77777777" w:rsidR="001A1033" w:rsidRDefault="001A1033">
      <w:pPr>
        <w:rPr>
          <w:rFonts w:ascii="Times New Roman" w:hAnsi="Times New Roman" w:cs="Times New Roman"/>
          <w:sz w:val="24"/>
          <w:szCs w:val="24"/>
        </w:rPr>
      </w:pPr>
    </w:p>
    <w:p w14:paraId="7C7E0F4C" w14:textId="77777777" w:rsidR="001A1033" w:rsidRDefault="001A1033">
      <w:pPr>
        <w:rPr>
          <w:rFonts w:ascii="Times New Roman" w:hAnsi="Times New Roman" w:cs="Times New Roman"/>
          <w:sz w:val="24"/>
          <w:szCs w:val="24"/>
        </w:rPr>
      </w:pPr>
    </w:p>
    <w:p w14:paraId="7C7E0F4D" w14:textId="77777777" w:rsidR="001A1033" w:rsidRDefault="001A1033">
      <w:pPr>
        <w:rPr>
          <w:rFonts w:ascii="Times New Roman" w:hAnsi="Times New Roman" w:cs="Times New Roman"/>
          <w:sz w:val="24"/>
          <w:szCs w:val="24"/>
        </w:rPr>
      </w:pPr>
    </w:p>
    <w:p w14:paraId="7C7E0F4E" w14:textId="77777777" w:rsidR="001A1033" w:rsidRDefault="001A1033">
      <w:pPr>
        <w:rPr>
          <w:rFonts w:ascii="Times New Roman" w:hAnsi="Times New Roman" w:cs="Times New Roman"/>
          <w:sz w:val="24"/>
          <w:szCs w:val="24"/>
        </w:rPr>
      </w:pPr>
    </w:p>
    <w:p w14:paraId="7C7E0F4F" w14:textId="2606F5FB" w:rsidR="001A1033" w:rsidRDefault="0000000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Брест 202</w:t>
      </w:r>
      <w:r w:rsidR="00847E2B">
        <w:rPr>
          <w:rFonts w:ascii="Times New Roman" w:hAnsi="Times New Roman" w:cs="Times New Roman"/>
          <w:sz w:val="24"/>
          <w:szCs w:val="24"/>
        </w:rPr>
        <w:t>5</w:t>
      </w:r>
    </w:p>
    <w:p w14:paraId="7C7E0F50" w14:textId="77777777" w:rsidR="001A1033" w:rsidRDefault="00000000">
      <w:pPr>
        <w:pStyle w:val="afb"/>
        <w:spacing w:after="0"/>
        <w:ind w:left="-709" w:righ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sz w:val="28"/>
          <w:szCs w:val="28"/>
        </w:rPr>
        <w:t>Фильтрация изображения от импульсных помех.</w:t>
      </w:r>
    </w:p>
    <w:p w14:paraId="1AE24DF7" w14:textId="77777777" w:rsidR="005C2FE7" w:rsidRDefault="00000000" w:rsidP="005C2FE7">
      <w:pPr>
        <w:pStyle w:val="afb"/>
        <w:spacing w:after="0"/>
        <w:ind w:left="-709" w:right="-28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</w:t>
      </w:r>
      <w:bookmarkEnd w:id="0"/>
    </w:p>
    <w:p w14:paraId="7C7E0F53" w14:textId="62CE2EB2" w:rsidR="001A1033" w:rsidRPr="005C2FE7" w:rsidRDefault="00000000" w:rsidP="005C2FE7">
      <w:pPr>
        <w:pStyle w:val="afb"/>
        <w:spacing w:after="0"/>
        <w:ind w:left="-709" w:right="-28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Liberation Mono" w:hAnsi="Times New Roman" w:cs="Times New Roman"/>
          <w:sz w:val="28"/>
          <w:szCs w:val="28"/>
        </w:rPr>
        <w:lastRenderedPageBreak/>
        <w:t xml:space="preserve">Медианный фильтр. </w:t>
      </w:r>
      <w:r w:rsidRPr="00847E2B">
        <w:rPr>
          <w:rFonts w:ascii="Times New Roman" w:eastAsia="Liberation Mono" w:hAnsi="Times New Roman" w:cs="Times New Roman"/>
          <w:sz w:val="28"/>
          <w:szCs w:val="28"/>
        </w:rPr>
        <w:t>К</w:t>
      </w:r>
      <w:r>
        <w:rPr>
          <w:rFonts w:ascii="Times New Roman" w:eastAsia="Liberation Mono" w:hAnsi="Times New Roman" w:cs="Times New Roman"/>
          <w:sz w:val="28"/>
          <w:szCs w:val="28"/>
        </w:rPr>
        <w:t>рестообразное окно различного размера, возможность изменения центра.</w:t>
      </w:r>
    </w:p>
    <w:p w14:paraId="7C7E0F54" w14:textId="77777777" w:rsidR="001A1033" w:rsidRDefault="001A1033">
      <w:pPr>
        <w:contextualSpacing/>
      </w:pPr>
    </w:p>
    <w:p w14:paraId="7C7E0F55" w14:textId="7F76ABAE" w:rsidR="001A1033" w:rsidRDefault="001A1033">
      <w:pPr>
        <w:contextualSpacing/>
      </w:pPr>
    </w:p>
    <w:p w14:paraId="7C7E0F56" w14:textId="77777777" w:rsidR="001A1033" w:rsidRDefault="001A1033">
      <w:pPr>
        <w:spacing w:after="0" w:line="240" w:lineRule="auto"/>
        <w:contextualSpacing/>
        <w:rPr>
          <w:rFonts w:ascii="Consolas" w:eastAsia="Times New Roman" w:hAnsi="Consolas" w:cs="Times New Roman"/>
          <w:sz w:val="10"/>
          <w:szCs w:val="10"/>
          <w:lang w:eastAsia="ru-RU"/>
        </w:rPr>
      </w:pPr>
    </w:p>
    <w:p w14:paraId="7C7E0F57" w14:textId="77777777" w:rsidR="001A1033" w:rsidRDefault="001A1033">
      <w:pPr>
        <w:spacing w:after="0" w:line="240" w:lineRule="auto"/>
        <w:contextualSpacing/>
        <w:rPr>
          <w:rFonts w:ascii="Consolas" w:eastAsia="Times New Roman" w:hAnsi="Consolas" w:cs="Times New Roman"/>
          <w:sz w:val="10"/>
          <w:szCs w:val="10"/>
          <w:lang w:eastAsia="ru-RU"/>
        </w:rPr>
      </w:pPr>
    </w:p>
    <w:p w14:paraId="7C7E0F58" w14:textId="0207D071" w:rsidR="001A1033" w:rsidRDefault="00000000">
      <w:pPr>
        <w:ind w:left="-284"/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>Выбор изображения</w:t>
      </w: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ab/>
      </w:r>
      <w:r w:rsidR="005C2FE7" w:rsidRPr="005C2FE7">
        <w:rPr>
          <w:rFonts w:ascii="Times New Roman" w:eastAsia="Liberation Mono" w:hAnsi="Times New Roman" w:cs="Times New Roman"/>
          <w:b/>
          <w:bCs/>
          <w:sz w:val="28"/>
          <w:szCs w:val="28"/>
        </w:rPr>
        <w:drawing>
          <wp:inline distT="0" distB="0" distL="0" distR="0" wp14:anchorId="00D43288" wp14:editId="02FFA60C">
            <wp:extent cx="5804976" cy="2857500"/>
            <wp:effectExtent l="0" t="0" r="5715" b="0"/>
            <wp:docPr id="520363106" name="Рисунок 1" descr="Изображение выглядит как аниме, Человеческое лицо, девоч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63106" name="Рисунок 1" descr="Изображение выглядит как аниме, Человеческое лицо, девочка, мультфильм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8089" cy="285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F62" w14:textId="77777777" w:rsidR="001A1033" w:rsidRDefault="001A1033">
      <w:pPr>
        <w:ind w:left="-284"/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</w:p>
    <w:p w14:paraId="7C7E0F63" w14:textId="77777777" w:rsidR="001A1033" w:rsidRDefault="00000000">
      <w:pPr>
        <w:ind w:left="-284"/>
        <w:contextualSpacing/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>Добавление шума</w:t>
      </w: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ab/>
        <w:t xml:space="preserve">      </w:t>
      </w:r>
    </w:p>
    <w:p w14:paraId="7C7E0F6C" w14:textId="40B7644D" w:rsidR="001A1033" w:rsidRDefault="00000000">
      <w:pPr>
        <w:ind w:left="-284"/>
        <w:contextualSpacing/>
      </w:pPr>
      <w:r>
        <w:rPr>
          <w:noProof/>
        </w:rPr>
        <w:drawing>
          <wp:inline distT="0" distB="0" distL="114300" distR="114300" wp14:anchorId="7C7E0F7C" wp14:editId="7C7E0F7D">
            <wp:extent cx="635" cy="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6EB" w:rsidRPr="00FD56EB">
        <w:drawing>
          <wp:inline distT="0" distB="0" distL="0" distR="0" wp14:anchorId="568FB4E3" wp14:editId="641BB59B">
            <wp:extent cx="5940425" cy="2950845"/>
            <wp:effectExtent l="0" t="0" r="3175" b="1905"/>
            <wp:docPr id="191014984" name="Рисунок 1" descr="Изображение выглядит как аниме, Человеческое лицо, девочк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984" name="Рисунок 1" descr="Изображение выглядит как аниме, Человеческое лицо, девочка, мультфильм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BC63" w14:textId="77777777" w:rsidR="00FD56EB" w:rsidRDefault="00FD56EB">
      <w:pPr>
        <w:spacing w:after="0" w:line="240" w:lineRule="auto"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br w:type="page"/>
      </w:r>
    </w:p>
    <w:p w14:paraId="7C7E0F6D" w14:textId="5DBD438F" w:rsidR="001A1033" w:rsidRDefault="00000000">
      <w:pPr>
        <w:ind w:left="-284"/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lastRenderedPageBreak/>
        <w:t>Фильтрация</w:t>
      </w:r>
    </w:p>
    <w:p w14:paraId="7C7E0F72" w14:textId="6A0A865D" w:rsidR="001A1033" w:rsidRDefault="00000000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sz w:val="28"/>
          <w:szCs w:val="28"/>
        </w:rPr>
        <w:t>Приложение позволяет настраивать параметры для шумов и фильтрации</w:t>
      </w:r>
    </w:p>
    <w:p w14:paraId="3A874416" w14:textId="26749FAB" w:rsidR="00FD56EB" w:rsidRDefault="007A7318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 w:rsidRPr="007A7318">
        <w:rPr>
          <w:rFonts w:ascii="Times New Roman" w:eastAsia="Liberation Mono" w:hAnsi="Times New Roman" w:cs="Times New Roman"/>
          <w:sz w:val="28"/>
          <w:szCs w:val="28"/>
        </w:rPr>
        <w:drawing>
          <wp:inline distT="0" distB="0" distL="0" distR="0" wp14:anchorId="36E704DB" wp14:editId="2983E656">
            <wp:extent cx="5940425" cy="3253740"/>
            <wp:effectExtent l="0" t="0" r="3175" b="3810"/>
            <wp:docPr id="1758468922" name="Рисунок 1" descr="Изображение выглядит как Человеческое лицо, девочка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8922" name="Рисунок 1" descr="Изображение выглядит как Человеческое лицо, девочка, текс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6E92" w14:textId="4B337CB6" w:rsidR="007A7318" w:rsidRPr="00C47794" w:rsidRDefault="00C47794" w:rsidP="00C47794">
      <w:pPr>
        <w:ind w:left="-284"/>
        <w:contextualSpacing/>
        <w:rPr>
          <w:rFonts w:ascii="Times New Roman" w:eastAsia="Liberation Mono" w:hAnsi="Times New Roman" w:cs="Times New Roman"/>
          <w:b/>
          <w:bCs/>
          <w:sz w:val="28"/>
          <w:szCs w:val="28"/>
        </w:rPr>
      </w:pPr>
      <w:r w:rsidRPr="00C47794">
        <w:rPr>
          <w:rFonts w:ascii="Times New Roman" w:eastAsia="Liberation Mono" w:hAnsi="Times New Roman" w:cs="Times New Roman"/>
          <w:b/>
          <w:bCs/>
          <w:sz w:val="28"/>
          <w:szCs w:val="28"/>
        </w:rPr>
        <w:t>ИИ :</w:t>
      </w:r>
    </w:p>
    <w:p w14:paraId="66ED6A66" w14:textId="5403B93D" w:rsidR="00C47794" w:rsidRDefault="00D06FAE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 w:rsidRPr="00D06FAE">
        <w:rPr>
          <w:rFonts w:ascii="Times New Roman" w:eastAsia="Liberation Mono" w:hAnsi="Times New Roman" w:cs="Times New Roman"/>
          <w:sz w:val="28"/>
          <w:szCs w:val="28"/>
        </w:rPr>
        <w:drawing>
          <wp:inline distT="0" distB="0" distL="0" distR="0" wp14:anchorId="718C8576" wp14:editId="25CD1358">
            <wp:extent cx="3299460" cy="1813557"/>
            <wp:effectExtent l="0" t="0" r="0" b="0"/>
            <wp:docPr id="365432724" name="Рисунок 1" descr="Изображение выглядит как аниме, Человеческое лицо, картин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32724" name="Рисунок 1" descr="Изображение выглядит как аниме, Человеческое лицо, картина, зарисов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736" cy="18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FAE">
        <w:rPr>
          <w:rFonts w:ascii="Times New Roman" w:eastAsia="Liberation Mono" w:hAnsi="Times New Roman" w:cs="Times New Roman"/>
          <w:sz w:val="28"/>
          <w:szCs w:val="28"/>
        </w:rPr>
        <w:drawing>
          <wp:inline distT="0" distB="0" distL="0" distR="0" wp14:anchorId="2DE64416" wp14:editId="37A50E39">
            <wp:extent cx="3323388" cy="1843405"/>
            <wp:effectExtent l="0" t="0" r="0" b="4445"/>
            <wp:docPr id="1418339219" name="Рисунок 1" descr="Изображение выглядит как зарисовка, рисунок, текст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39219" name="Рисунок 1" descr="Изображение выглядит как зарисовка, рисунок, текст, искусств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8710" cy="18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1AB" w14:textId="4789C504" w:rsidR="00833435" w:rsidRDefault="00833435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sz w:val="28"/>
          <w:szCs w:val="28"/>
        </w:rPr>
        <w:t xml:space="preserve">Размытие Гауса                                                </w:t>
      </w:r>
      <w:r w:rsidR="001B4B72">
        <w:rPr>
          <w:rFonts w:ascii="Times New Roman" w:eastAsia="Liberation Mono" w:hAnsi="Times New Roman" w:cs="Times New Roman"/>
          <w:sz w:val="28"/>
          <w:szCs w:val="28"/>
        </w:rPr>
        <w:t>Обнаружение краев</w:t>
      </w:r>
    </w:p>
    <w:p w14:paraId="0F50516C" w14:textId="70AC7062" w:rsidR="00D06FAE" w:rsidRDefault="00367D8F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 w:rsidRPr="00367D8F">
        <w:rPr>
          <w:rFonts w:ascii="Times New Roman" w:eastAsia="Liberation Mono" w:hAnsi="Times New Roman" w:cs="Times New Roman"/>
          <w:sz w:val="28"/>
          <w:szCs w:val="28"/>
        </w:rPr>
        <w:drawing>
          <wp:inline distT="0" distB="0" distL="0" distR="0" wp14:anchorId="231E923A" wp14:editId="14EB5584">
            <wp:extent cx="3291526" cy="1828800"/>
            <wp:effectExtent l="0" t="0" r="4445" b="0"/>
            <wp:docPr id="871897544" name="Рисунок 1" descr="Изображение выглядит как аниме, Человеческое лицо, девочк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97544" name="Рисунок 1" descr="Изображение выглядит как аниме, Человеческое лицо, девочка, человек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0037" cy="183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435" w:rsidRPr="00833435">
        <w:rPr>
          <w:rFonts w:ascii="Times New Roman" w:eastAsia="Liberation Mono" w:hAnsi="Times New Roman" w:cs="Times New Roman"/>
          <w:sz w:val="28"/>
          <w:szCs w:val="28"/>
        </w:rPr>
        <w:drawing>
          <wp:inline distT="0" distB="0" distL="0" distR="0" wp14:anchorId="2260625B" wp14:editId="02163440">
            <wp:extent cx="3306308" cy="1718547"/>
            <wp:effectExtent l="0" t="0" r="8890" b="0"/>
            <wp:docPr id="1747849116" name="Рисунок 1" descr="Изображение выглядит как аниме, мультфильм, Человеческое лицо, ман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49116" name="Рисунок 1" descr="Изображение выглядит как аниме, мультфильм, Человеческое лицо, манг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914" cy="17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5A1D" w14:textId="54859E61" w:rsidR="00D06FAE" w:rsidRPr="00FD56EB" w:rsidRDefault="005F75A7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sz w:val="28"/>
          <w:szCs w:val="28"/>
        </w:rPr>
        <w:t xml:space="preserve">Сегментация К-средних                                  </w:t>
      </w:r>
      <w:r w:rsidR="00610E2F">
        <w:rPr>
          <w:rFonts w:ascii="Times New Roman" w:eastAsia="Liberation Mono" w:hAnsi="Times New Roman" w:cs="Times New Roman"/>
          <w:sz w:val="28"/>
          <w:szCs w:val="28"/>
        </w:rPr>
        <w:t>Гистограммное выравнивание</w:t>
      </w:r>
    </w:p>
    <w:p w14:paraId="7C7E0F73" w14:textId="62A8E9F8" w:rsidR="001A1033" w:rsidRDefault="00000000">
      <w:pPr>
        <w:contextualSpacing/>
        <w:rPr>
          <w:rFonts w:ascii="Times New Roman" w:eastAsia="Liberation Mono" w:hAnsi="Times New Roman" w:cs="Times New Roman"/>
          <w:sz w:val="28"/>
          <w:szCs w:val="28"/>
        </w:rPr>
      </w:pPr>
      <w:r>
        <w:rPr>
          <w:rFonts w:ascii="Times New Roman" w:eastAsia="Liberation Mono" w:hAnsi="Times New Roman" w:cs="Times New Roman"/>
          <w:b/>
          <w:bCs/>
          <w:sz w:val="28"/>
          <w:szCs w:val="28"/>
        </w:rPr>
        <w:t xml:space="preserve">Вывод: </w:t>
      </w:r>
      <w:r>
        <w:rPr>
          <w:rFonts w:ascii="Times New Roman" w:eastAsia="Liberation Mono" w:hAnsi="Times New Roman" w:cs="Times New Roman"/>
          <w:sz w:val="28"/>
          <w:szCs w:val="28"/>
        </w:rPr>
        <w:t>в ходе лабораторной работы я создал приложение с удобным графическим интерфейсом для работы с изображением.</w:t>
      </w:r>
    </w:p>
    <w:sectPr w:rsidR="001A1033" w:rsidSect="00D06FAE">
      <w:headerReference w:type="default" r:id="rId14"/>
      <w:type w:val="continuous"/>
      <w:pgSz w:w="11906" w:h="16838"/>
      <w:pgMar w:top="720" w:right="720" w:bottom="720" w:left="720" w:header="708" w:footer="708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83F61" w14:textId="77777777" w:rsidR="00156D85" w:rsidRDefault="00156D85">
      <w:pPr>
        <w:spacing w:line="240" w:lineRule="auto"/>
      </w:pPr>
      <w:r>
        <w:separator/>
      </w:r>
    </w:p>
  </w:endnote>
  <w:endnote w:type="continuationSeparator" w:id="0">
    <w:p w14:paraId="0C3B4A3D" w14:textId="77777777" w:rsidR="00156D85" w:rsidRDefault="00156D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Droid Sans"/>
    <w:panose1 w:val="020B0604030504040204"/>
    <w:charset w:val="CC"/>
    <w:family w:val="swiss"/>
    <w:pitch w:val="default"/>
    <w:sig w:usb0="00000000" w:usb1="00000000" w:usb2="00000029" w:usb3="00000000" w:csb0="000101FF" w:csb1="00000000"/>
  </w:font>
  <w:font w:name="Liberation Mono">
    <w:charset w:val="00"/>
    <w:family w:val="auto"/>
    <w:pitch w:val="default"/>
    <w:sig w:usb0="E0000AFF" w:usb1="400078FF" w:usb2="00000001" w:usb3="00000000" w:csb0="600001BF" w:csb1="DFF7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3EE1EE" w14:textId="77777777" w:rsidR="00156D85" w:rsidRDefault="00156D85">
      <w:pPr>
        <w:spacing w:after="0"/>
      </w:pPr>
      <w:r>
        <w:separator/>
      </w:r>
    </w:p>
  </w:footnote>
  <w:footnote w:type="continuationSeparator" w:id="0">
    <w:p w14:paraId="231C1E01" w14:textId="77777777" w:rsidR="00156D85" w:rsidRDefault="00156D8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7E0F86" w14:textId="77777777" w:rsidR="001A1033" w:rsidRDefault="00000000">
    <w:pPr>
      <w:pStyle w:val="ae"/>
      <w:rPr>
        <w:lang w:val="en-US"/>
      </w:rPr>
    </w:pPr>
    <w:r>
      <w:rPr>
        <w:lang w:val="en-US"/>
      </w:rPr>
      <w:t>`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141"/>
    <w:rsid w:val="EF3B11FE"/>
    <w:rsid w:val="00054B71"/>
    <w:rsid w:val="000740AB"/>
    <w:rsid w:val="00156D85"/>
    <w:rsid w:val="001A1033"/>
    <w:rsid w:val="001B4B72"/>
    <w:rsid w:val="002E336F"/>
    <w:rsid w:val="002E5A93"/>
    <w:rsid w:val="003417C3"/>
    <w:rsid w:val="00367D8F"/>
    <w:rsid w:val="004045D9"/>
    <w:rsid w:val="00533CBF"/>
    <w:rsid w:val="005C2FE7"/>
    <w:rsid w:val="005F75A7"/>
    <w:rsid w:val="00610E2F"/>
    <w:rsid w:val="006617EC"/>
    <w:rsid w:val="006857D0"/>
    <w:rsid w:val="006A76EF"/>
    <w:rsid w:val="006D76C7"/>
    <w:rsid w:val="00714F75"/>
    <w:rsid w:val="007A7318"/>
    <w:rsid w:val="007C5141"/>
    <w:rsid w:val="007F5AB9"/>
    <w:rsid w:val="00833435"/>
    <w:rsid w:val="00847E2B"/>
    <w:rsid w:val="008D61BB"/>
    <w:rsid w:val="008E6562"/>
    <w:rsid w:val="009F0006"/>
    <w:rsid w:val="00B035C8"/>
    <w:rsid w:val="00C27EAF"/>
    <w:rsid w:val="00C47794"/>
    <w:rsid w:val="00C95492"/>
    <w:rsid w:val="00CA0B05"/>
    <w:rsid w:val="00CC4AA1"/>
    <w:rsid w:val="00CF09D7"/>
    <w:rsid w:val="00D06FAE"/>
    <w:rsid w:val="00D564EA"/>
    <w:rsid w:val="00FD56EB"/>
    <w:rsid w:val="00FE72E4"/>
    <w:rsid w:val="60213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C7E0F35"/>
  <w15:docId w15:val="{AAAF9C73-E61F-40CF-B29C-F0A9D842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semiHidden/>
    <w:unhideWhenUsed/>
    <w:qFormat/>
    <w:pPr>
      <w:keepNext/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i/>
      <w:sz w:val="24"/>
      <w:szCs w:val="2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styleId="a6">
    <w:name w:val="endnote reference"/>
    <w:basedOn w:val="a0"/>
    <w:uiPriority w:val="99"/>
    <w:semiHidden/>
    <w:unhideWhenUsed/>
    <w:rPr>
      <w:vertAlign w:val="superscript"/>
    </w:rPr>
  </w:style>
  <w:style w:type="paragraph" w:styleId="a7">
    <w:name w:val="endnote text"/>
    <w:basedOn w:val="a"/>
    <w:link w:val="a8"/>
    <w:uiPriority w:val="99"/>
    <w:semiHidden/>
    <w:unhideWhenUsed/>
    <w:pPr>
      <w:spacing w:after="0" w:line="240" w:lineRule="auto"/>
    </w:pPr>
    <w:rPr>
      <w:sz w:val="20"/>
    </w:rPr>
  </w:style>
  <w:style w:type="paragraph" w:styleId="a9">
    <w:name w:val="footer"/>
    <w:basedOn w:val="a"/>
    <w:link w:val="aa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styleId="ab">
    <w:name w:val="footnote reference"/>
    <w:basedOn w:val="a0"/>
    <w:uiPriority w:val="99"/>
    <w:unhideWhenUsed/>
    <w:rPr>
      <w:vertAlign w:val="superscript"/>
    </w:rPr>
  </w:style>
  <w:style w:type="paragraph" w:styleId="ac">
    <w:name w:val="footnote text"/>
    <w:basedOn w:val="a"/>
    <w:link w:val="ad"/>
    <w:uiPriority w:val="99"/>
    <w:semiHidden/>
    <w:unhideWhenUsed/>
    <w:pPr>
      <w:spacing w:after="40" w:line="240" w:lineRule="auto"/>
    </w:pPr>
    <w:rPr>
      <w:sz w:val="18"/>
    </w:rPr>
  </w:style>
  <w:style w:type="paragraph" w:styleId="ae">
    <w:name w:val="header"/>
    <w:basedOn w:val="a"/>
    <w:link w:val="af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0">
    <w:name w:val="Hyperlink"/>
    <w:uiPriority w:val="99"/>
    <w:unhideWhenUsed/>
    <w:rPr>
      <w:color w:val="0000FF" w:themeColor="hyperlink"/>
      <w:u w:val="single"/>
    </w:rPr>
  </w:style>
  <w:style w:type="paragraph" w:styleId="af1">
    <w:name w:val="Subtitle"/>
    <w:basedOn w:val="a"/>
    <w:next w:val="a"/>
    <w:link w:val="af2"/>
    <w:uiPriority w:val="11"/>
    <w:qFormat/>
    <w:pPr>
      <w:spacing w:before="200"/>
    </w:pPr>
    <w:rPr>
      <w:sz w:val="24"/>
      <w:szCs w:val="24"/>
    </w:rPr>
  </w:style>
  <w:style w:type="table" w:styleId="af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4">
    <w:name w:val="table of figures"/>
    <w:basedOn w:val="a"/>
    <w:next w:val="a"/>
    <w:uiPriority w:val="99"/>
    <w:unhideWhenUsed/>
    <w:pPr>
      <w:spacing w:after="0"/>
    </w:pPr>
  </w:style>
  <w:style w:type="paragraph" w:styleId="af5">
    <w:name w:val="Title"/>
    <w:basedOn w:val="a"/>
    <w:next w:val="a"/>
    <w:link w:val="af6"/>
    <w:uiPriority w:val="10"/>
    <w:qFormat/>
    <w:pPr>
      <w:spacing w:before="300"/>
      <w:contextualSpacing/>
    </w:pPr>
    <w:rPr>
      <w:sz w:val="48"/>
      <w:szCs w:val="48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1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f7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f6">
    <w:name w:val="Заголовок Знак"/>
    <w:basedOn w:val="a0"/>
    <w:link w:val="af5"/>
    <w:uiPriority w:val="10"/>
    <w:rPr>
      <w:sz w:val="48"/>
      <w:szCs w:val="48"/>
    </w:rPr>
  </w:style>
  <w:style w:type="character" w:customStyle="1" w:styleId="af2">
    <w:name w:val="Подзаголовок Знак"/>
    <w:basedOn w:val="a0"/>
    <w:link w:val="af1"/>
    <w:uiPriority w:val="11"/>
    <w:rPr>
      <w:sz w:val="24"/>
      <w:szCs w:val="24"/>
    </w:rPr>
  </w:style>
  <w:style w:type="paragraph" w:styleId="22">
    <w:name w:val="Quote"/>
    <w:basedOn w:val="a"/>
    <w:next w:val="a"/>
    <w:link w:val="23"/>
    <w:uiPriority w:val="29"/>
    <w:qFormat/>
    <w:pPr>
      <w:ind w:left="720" w:right="720"/>
    </w:pPr>
    <w:rPr>
      <w:i/>
    </w:rPr>
  </w:style>
  <w:style w:type="character" w:customStyle="1" w:styleId="23">
    <w:name w:val="Цитата 2 Знак"/>
    <w:link w:val="22"/>
    <w:uiPriority w:val="29"/>
    <w:rPr>
      <w:i/>
    </w:rPr>
  </w:style>
  <w:style w:type="paragraph" w:styleId="af8">
    <w:name w:val="Intense Quote"/>
    <w:basedOn w:val="a"/>
    <w:next w:val="a"/>
    <w:link w:val="af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9">
    <w:name w:val="Выделенная цитата Знак"/>
    <w:link w:val="af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12">
    <w:name w:val="Сетка таблицы светлая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0">
    <w:name w:val="Таблица простая 1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0">
    <w:name w:val="Таблица простая 31"/>
    <w:basedOn w:val="a1"/>
    <w:uiPriority w:val="99"/>
    <w:tblPr/>
    <w:tblStylePr w:type="firstRow">
      <w:rPr>
        <w:b/>
        <w:caps/>
        <w:color w:val="404040"/>
      </w:rPr>
      <w:tblPr/>
      <w:tcPr>
        <w:tcBorders>
          <w:top w:val="nil"/>
          <w:left w:val="nil"/>
          <w:bottom w:val="single" w:sz="4" w:space="0" w:color="40404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il"/>
          <w:left w:val="nil"/>
          <w:bottom w:val="nil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0">
    <w:name w:val="Таблица простая 41"/>
    <w:basedOn w:val="a1"/>
    <w:uiPriority w:val="99"/>
    <w:tblPr/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basedOn w:val="a1"/>
    <w:uiPriority w:val="99"/>
    <w:tblPr/>
    <w:tblStylePr w:type="firstRow">
      <w:rPr>
        <w:i/>
        <w:color w:val="404040"/>
      </w:rPr>
      <w:tblPr/>
      <w:tcPr>
        <w:tcBorders>
          <w:left w:val="nil"/>
          <w:bottom w:val="single" w:sz="4" w:space="0" w:color="40404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-111">
    <w:name w:val="Таблица-сетка 1 светлая — акцент 11"/>
    <w:basedOn w:val="a1"/>
    <w:uiPriority w:val="99"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-121">
    <w:name w:val="Таблица-сетка 1 светлая — акцент 21"/>
    <w:basedOn w:val="a1"/>
    <w:uiPriority w:val="99"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-131">
    <w:name w:val="Таблица-сетка 1 светлая — акцент 31"/>
    <w:basedOn w:val="a1"/>
    <w:uiPriority w:val="99"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-141">
    <w:name w:val="Таблица-сетка 1 светлая — акцент 41"/>
    <w:basedOn w:val="a1"/>
    <w:uiPriority w:val="99"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-151">
    <w:name w:val="Таблица-сетка 1 светлая — акцент 51"/>
    <w:basedOn w:val="a1"/>
    <w:uiPriority w:val="99"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-161">
    <w:name w:val="Таблица-сетка 1 светлая — акцент 61"/>
    <w:basedOn w:val="a1"/>
    <w:uiPriority w:val="99"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6A6A6A" w:themeColor="text1" w:themeTint="9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211">
    <w:name w:val="Таблица-сетка 2 — акцент 11"/>
    <w:basedOn w:val="a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5D8AC2" w:themeColor="accent1" w:themeTint="EA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-221">
    <w:name w:val="Таблица-сетка 2 — акцент 21"/>
    <w:basedOn w:val="a1"/>
    <w:uiPriority w:val="99"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D99695" w:themeColor="accent2" w:themeTint="97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231">
    <w:name w:val="Таблица-сетка 2 — акцент 31"/>
    <w:basedOn w:val="a1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9ABB59" w:themeColor="accent3" w:themeTint="FE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241">
    <w:name w:val="Таблица-сетка 2 — акцент 41"/>
    <w:basedOn w:val="a1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B2A1C6" w:themeColor="accent4" w:themeTint="9A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251">
    <w:name w:val="Таблица-сетка 2 — акцент 51"/>
    <w:basedOn w:val="a1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4BACC6" w:themeColor="accent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261">
    <w:name w:val="Таблица-сетка 2 — акцент 61"/>
    <w:basedOn w:val="a1"/>
    <w:uiPriority w:val="99"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F79646" w:themeColor="accent6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basedOn w:val="a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311">
    <w:name w:val="Таблица-сетка 3 — акцент 11"/>
    <w:basedOn w:val="a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-321">
    <w:name w:val="Таблица-сетка 3 — акцент 21"/>
    <w:basedOn w:val="a1"/>
    <w:uiPriority w:val="99"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331">
    <w:name w:val="Таблица-сетка 3 — акцент 31"/>
    <w:basedOn w:val="a1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341">
    <w:name w:val="Таблица-сетка 3 — акцент 41"/>
    <w:basedOn w:val="a1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351">
    <w:name w:val="Таблица-сетка 3 — акцент 51"/>
    <w:basedOn w:val="a1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361">
    <w:name w:val="Таблица-сетка 3 — акцент 61"/>
    <w:basedOn w:val="a1"/>
    <w:uiPriority w:val="99"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basedOn w:val="a1"/>
    <w:uiPriority w:val="59"/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-411">
    <w:name w:val="Таблица-сетка 4 — акцент 11"/>
    <w:basedOn w:val="a1"/>
    <w:uiPriority w:val="5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-421">
    <w:name w:val="Таблица-сетка 4 — акцент 21"/>
    <w:basedOn w:val="a1"/>
    <w:uiPriority w:val="5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-431">
    <w:name w:val="Таблица-сетка 4 — акцент 31"/>
    <w:basedOn w:val="a1"/>
    <w:uiPriority w:val="5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-441">
    <w:name w:val="Таблица-сетка 4 — акцент 41"/>
    <w:basedOn w:val="a1"/>
    <w:uiPriority w:val="5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-451">
    <w:name w:val="Таблица-сетка 4 — акцент 51"/>
    <w:basedOn w:val="a1"/>
    <w:uiPriority w:val="5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-461">
    <w:name w:val="Таблица-сетка 4 — акцент 61"/>
    <w:basedOn w:val="a1"/>
    <w:uiPriority w:val="5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-511">
    <w:name w:val="Таблица-сетка 5 темная — акцент 1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-521">
    <w:name w:val="Таблица-сетка 5 темная — акцент 2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-531">
    <w:name w:val="Таблица-сетка 5 темная — акцент 3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-541">
    <w:name w:val="Таблица-сетка 5 темная — акцент 4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-551">
    <w:name w:val="Таблица-сетка 5 темная — акцент 5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-561">
    <w:name w:val="Таблица-сетка 5 темная — акцент 6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-611">
    <w:name w:val="Таблица-сетка 6 цветная — акцент 11"/>
    <w:basedOn w:val="a1"/>
    <w:uiPriority w:val="99"/>
    <w:tblPr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/>
      </w:rPr>
    </w:tblStylePr>
    <w:tblStylePr w:type="firstCol">
      <w:rPr>
        <w:b/>
        <w:color w:val="A6BFDD" w:themeColor="accent1" w:themeTint="80"/>
      </w:rPr>
    </w:tblStylePr>
    <w:tblStylePr w:type="lastCol">
      <w:rPr>
        <w:b/>
        <w:color w:val="A6BFDD" w:themeColor="accent1" w:themeTint="80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-621">
    <w:name w:val="Таблица-сетка 6 цветная — акцент 21"/>
    <w:basedOn w:val="a1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A9796" w:themeColor="accent2" w:themeTint="96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-631">
    <w:name w:val="Таблица-сетка 6 цветная — акцент 31"/>
    <w:basedOn w:val="a1"/>
    <w:uiPriority w:val="99"/>
    <w:tblPr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BBB59" w:themeColor="accent3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BBB59" w:themeColor="accent3"/>
      </w:rPr>
    </w:tblStylePr>
    <w:tblStylePr w:type="firstCol">
      <w:rPr>
        <w:b/>
        <w:color w:val="9BBB59" w:themeColor="accent3"/>
      </w:rPr>
    </w:tblStylePr>
    <w:tblStylePr w:type="lastCol">
      <w:rPr>
        <w:b/>
        <w:color w:val="9BBB59" w:themeColor="accent3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-641">
    <w:name w:val="Таблица-сетка 6 цветная — акцент 41"/>
    <w:basedOn w:val="a1"/>
    <w:uiPriority w:val="99"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7" w:themeColor="accent4" w:themeTint="99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-651">
    <w:name w:val="Таблица-сетка 6 цветная — акцент 51"/>
    <w:basedOn w:val="a1"/>
    <w:uiPriority w:val="99"/>
    <w:tblPr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-661">
    <w:name w:val="Таблица-сетка 6 цветная — акцент 61"/>
    <w:basedOn w:val="a1"/>
    <w:uiPriority w:val="99"/>
    <w:tblPr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-71">
    <w:name w:val="Таблица-сетка 7 цветная1"/>
    <w:basedOn w:val="a1"/>
    <w:uiPriority w:val="99"/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il"/>
          <w:left w:val="nil"/>
          <w:bottom w:val="single" w:sz="4" w:space="0" w:color="7F7F7F" w:themeColor="tex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single" w:sz="4" w:space="0" w:color="7F7F7F" w:themeColor="tex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-711">
    <w:name w:val="Таблица-сетка 7 цветная — акцент 11"/>
    <w:basedOn w:val="a1"/>
    <w:uiPriority w:val="99"/>
    <w:tblPr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nil"/>
          <w:left w:val="nil"/>
          <w:bottom w:val="single" w:sz="4" w:space="0" w:color="A6BFDD" w:themeColor="accen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single" w:sz="4" w:space="0" w:color="A6BFDD" w:themeColor="accen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/>
        <w:sz w:val="22"/>
      </w:rPr>
      <w:tblPr/>
      <w:tcPr>
        <w:tcBorders>
          <w:top w:val="nil"/>
          <w:left w:val="single" w:sz="4" w:space="0" w:color="A6BFDD" w:themeColor="accen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-721">
    <w:name w:val="Таблица-сетка 7 цветная — акцент 21"/>
    <w:basedOn w:val="a1"/>
    <w:uiPriority w:val="99"/>
    <w:tblPr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nil"/>
          <w:left w:val="nil"/>
          <w:bottom w:val="single" w:sz="4" w:space="0" w:color="D99695" w:themeColor="accent2" w:themeTint="97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nil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single" w:sz="4" w:space="0" w:color="D99695" w:themeColor="accent2" w:themeTint="97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-731">
    <w:name w:val="Таблица-сетка 7 цветная — акцент 31"/>
    <w:basedOn w:val="a1"/>
    <w:uiPriority w:val="99"/>
    <w:tblPr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BBB59" w:themeColor="accent3"/>
        <w:sz w:val="22"/>
      </w:rPr>
      <w:tblPr/>
      <w:tcPr>
        <w:tcBorders>
          <w:top w:val="nil"/>
          <w:left w:val="nil"/>
          <w:bottom w:val="single" w:sz="4" w:space="0" w:color="9ABB59" w:themeColor="accent3" w:themeTint="FE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BBB59" w:themeColor="accent3"/>
        <w:sz w:val="22"/>
      </w:rPr>
      <w:tblPr/>
      <w:tcPr>
        <w:tcBorders>
          <w:top w:val="single" w:sz="4" w:space="0" w:color="9ABB59" w:themeColor="accent3" w:themeTint="FE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BB59" w:themeColor="accent3"/>
        <w:sz w:val="22"/>
      </w:rPr>
      <w:tblPr/>
      <w:tcPr>
        <w:tcBorders>
          <w:top w:val="nil"/>
          <w:left w:val="nil"/>
          <w:bottom w:val="nil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/>
        <w:sz w:val="22"/>
      </w:rPr>
      <w:tblPr/>
      <w:tcPr>
        <w:tcBorders>
          <w:top w:val="nil"/>
          <w:left w:val="single" w:sz="4" w:space="0" w:color="9ABB59" w:themeColor="accent3" w:themeTint="FE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-741">
    <w:name w:val="Таблица-сетка 7 цветная — акцент 41"/>
    <w:basedOn w:val="a1"/>
    <w:uiPriority w:val="99"/>
    <w:tblPr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nil"/>
          <w:left w:val="nil"/>
          <w:bottom w:val="single" w:sz="4" w:space="0" w:color="B2A1C6" w:themeColor="accent4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nil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single" w:sz="4" w:space="0" w:color="B2A1C6" w:themeColor="accent4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-751">
    <w:name w:val="Таблица-сетка 7 цветная — акцент 51"/>
    <w:basedOn w:val="a1"/>
    <w:uiPriority w:val="99"/>
    <w:tblPr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nil"/>
          <w:left w:val="nil"/>
          <w:bottom w:val="single" w:sz="4" w:space="0" w:color="99D0DE" w:themeColor="accent5" w:themeTint="9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single" w:sz="4" w:space="0" w:color="99D0DE" w:themeColor="accent5" w:themeTint="9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678" w:themeColor="accent5" w:themeShade="94"/>
        <w:sz w:val="22"/>
      </w:rPr>
      <w:tblPr/>
      <w:tcPr>
        <w:tcBorders>
          <w:top w:val="nil"/>
          <w:left w:val="nil"/>
          <w:bottom w:val="nil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678" w:themeColor="accent5" w:themeShade="94"/>
        <w:sz w:val="22"/>
      </w:rPr>
      <w:tblPr/>
      <w:tcPr>
        <w:tcBorders>
          <w:top w:val="nil"/>
          <w:left w:val="single" w:sz="4" w:space="0" w:color="99D0DE" w:themeColor="accent5" w:themeTint="9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-761">
    <w:name w:val="Таблица-сетка 7 цветная — акцент 61"/>
    <w:basedOn w:val="a1"/>
    <w:uiPriority w:val="99"/>
    <w:tblPr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nil"/>
          <w:left w:val="nil"/>
          <w:bottom w:val="single" w:sz="4" w:space="0" w:color="FAC396" w:themeColor="accent6" w:themeTint="9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single" w:sz="4" w:space="0" w:color="FAC396" w:themeColor="accent6" w:themeTint="9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05307" w:themeColor="accent6" w:themeShade="94"/>
        <w:sz w:val="22"/>
      </w:rPr>
      <w:tblPr/>
      <w:tcPr>
        <w:tcBorders>
          <w:top w:val="nil"/>
          <w:left w:val="nil"/>
          <w:bottom w:val="nil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05307" w:themeColor="accent6" w:themeShade="94"/>
        <w:sz w:val="22"/>
      </w:rPr>
      <w:tblPr/>
      <w:tcPr>
        <w:tcBorders>
          <w:top w:val="nil"/>
          <w:left w:val="single" w:sz="4" w:space="0" w:color="FAC396" w:themeColor="accent6" w:themeTint="9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05307" w:themeColor="accent6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4"/>
        <w:sz w:val="22"/>
      </w:rPr>
    </w:tblStylePr>
  </w:style>
  <w:style w:type="table" w:customStyle="1" w:styleId="-110">
    <w:name w:val="Список-таблица 1 светлая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000000" w:themeColor="text1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1110">
    <w:name w:val="Список-таблица 1 светлая — акцент 1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4F81BD" w:themeColor="accent1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1210">
    <w:name w:val="Список-таблица 1 светлая — акцент 2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C0504D" w:themeColor="accent2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1310">
    <w:name w:val="Список-таблица 1 светлая — акцент 3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9BBB59" w:themeColor="accent3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1410">
    <w:name w:val="Список-таблица 1 светлая — акцент 4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8064A2" w:themeColor="accent4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1510">
    <w:name w:val="Список-таблица 1 светлая — акцент 5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4BACC6" w:themeColor="accent5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1610">
    <w:name w:val="Список-таблица 1 светлая — акцент 6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F79646" w:themeColor="accent6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basedOn w:val="a1"/>
    <w:uiPriority w:val="99"/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il"/>
          <w:bottom w:val="single" w:sz="4" w:space="0" w:color="6F6F6F" w:themeColor="text1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il"/>
          <w:bottom w:val="single" w:sz="4" w:space="0" w:color="6F6F6F" w:themeColor="text1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2110">
    <w:name w:val="Список-таблица 2 — акцент 11"/>
    <w:basedOn w:val="a1"/>
    <w:uiPriority w:val="99"/>
    <w:tblPr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il"/>
          <w:bottom w:val="single" w:sz="4" w:space="0" w:color="9BB7D9" w:themeColor="accent1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il"/>
          <w:bottom w:val="single" w:sz="4" w:space="0" w:color="9BB7D9" w:themeColor="accent1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2210">
    <w:name w:val="Список-таблица 2 — акцент 21"/>
    <w:basedOn w:val="a1"/>
    <w:uiPriority w:val="99"/>
    <w:tblPr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il"/>
          <w:bottom w:val="single" w:sz="4" w:space="0" w:color="DB9B9A" w:themeColor="accent2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il"/>
          <w:bottom w:val="single" w:sz="4" w:space="0" w:color="DB9B9A" w:themeColor="accent2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2310">
    <w:name w:val="Список-таблица 2 — акцент 31"/>
    <w:basedOn w:val="a1"/>
    <w:uiPriority w:val="99"/>
    <w:tblPr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il"/>
          <w:bottom w:val="single" w:sz="4" w:space="0" w:color="C6D8A1" w:themeColor="accent3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il"/>
          <w:bottom w:val="single" w:sz="4" w:space="0" w:color="C6D8A1" w:themeColor="accent3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2410">
    <w:name w:val="Список-таблица 2 — акцент 41"/>
    <w:basedOn w:val="a1"/>
    <w:uiPriority w:val="99"/>
    <w:tblPr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il"/>
          <w:bottom w:val="single" w:sz="4" w:space="0" w:color="B7A7CA" w:themeColor="accent4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il"/>
          <w:bottom w:val="single" w:sz="4" w:space="0" w:color="B7A7CA" w:themeColor="accent4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2510">
    <w:name w:val="Список-таблица 2 — акцент 51"/>
    <w:basedOn w:val="a1"/>
    <w:uiPriority w:val="99"/>
    <w:tblPr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il"/>
          <w:bottom w:val="single" w:sz="4" w:space="0" w:color="99D0DE" w:themeColor="accent5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il"/>
          <w:bottom w:val="single" w:sz="4" w:space="0" w:color="99D0DE" w:themeColor="accent5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2610">
    <w:name w:val="Список-таблица 2 — акцент 61"/>
    <w:basedOn w:val="a1"/>
    <w:uiPriority w:val="99"/>
    <w:tblPr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il"/>
          <w:bottom w:val="single" w:sz="4" w:space="0" w:color="FAC396" w:themeColor="accent6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il"/>
          <w:bottom w:val="single" w:sz="4" w:space="0" w:color="FAC396" w:themeColor="accent6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basedOn w:val="a1"/>
    <w:uiPriority w:val="9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-3110">
    <w:name w:val="Список-таблица 3 — акцент 11"/>
    <w:basedOn w:val="a1"/>
    <w:uiPriority w:val="99"/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-3210">
    <w:name w:val="Список-таблица 3 — акцент 21"/>
    <w:basedOn w:val="a1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-3310">
    <w:name w:val="Список-таблица 3 — акцент 31"/>
    <w:basedOn w:val="a1"/>
    <w:uiPriority w:val="99"/>
    <w:tblPr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-3410">
    <w:name w:val="Список-таблица 3 — акцент 41"/>
    <w:basedOn w:val="a1"/>
    <w:uiPriority w:val="99"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-3510">
    <w:name w:val="Список-таблица 3 — акцент 51"/>
    <w:basedOn w:val="a1"/>
    <w:uiPriority w:val="99"/>
    <w:tblPr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-3610">
    <w:name w:val="Список-таблица 3 — акцент 61"/>
    <w:basedOn w:val="a1"/>
    <w:uiPriority w:val="99"/>
    <w:tblPr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-4110">
    <w:name w:val="Список-таблица 4 — акцент 11"/>
    <w:basedOn w:val="a1"/>
    <w:uiPriority w:val="9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-4210">
    <w:name w:val="Список-таблица 4 — акцент 21"/>
    <w:basedOn w:val="a1"/>
    <w:uiPriority w:val="9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-4310">
    <w:name w:val="Список-таблица 4 — акцент 31"/>
    <w:basedOn w:val="a1"/>
    <w:uiPriority w:val="9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-4410">
    <w:name w:val="Список-таблица 4 — акцент 41"/>
    <w:basedOn w:val="a1"/>
    <w:uiPriority w:val="9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-4510">
    <w:name w:val="Список-таблица 4 — акцент 51"/>
    <w:basedOn w:val="a1"/>
    <w:uiPriority w:val="9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-4610">
    <w:name w:val="Список-таблица 4 — акцент 61"/>
    <w:basedOn w:val="a1"/>
    <w:uiPriority w:val="9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-5110">
    <w:name w:val="Список-таблица 5 темная — акцент 11"/>
    <w:basedOn w:val="a1"/>
    <w:uiPriority w:val="99"/>
    <w:tblPr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-5210">
    <w:name w:val="Список-таблица 5 темная — акцент 21"/>
    <w:basedOn w:val="a1"/>
    <w:uiPriority w:val="99"/>
    <w:tblPr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-5310">
    <w:name w:val="Список-таблица 5 темная — акцент 31"/>
    <w:basedOn w:val="a1"/>
    <w:uiPriority w:val="99"/>
    <w:tblPr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-5410">
    <w:name w:val="Список-таблица 5 темная — акцент 41"/>
    <w:basedOn w:val="a1"/>
    <w:uiPriority w:val="99"/>
    <w:tblPr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-5510">
    <w:name w:val="Список-таблица 5 темная — акцент 51"/>
    <w:basedOn w:val="a1"/>
    <w:uiPriority w:val="99"/>
    <w:tblPr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-5610">
    <w:name w:val="Список-таблица 5 темная — акцент 61"/>
    <w:basedOn w:val="a1"/>
    <w:uiPriority w:val="99"/>
    <w:tblPr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-6110">
    <w:name w:val="Список-таблица 6 цветная — акцент 11"/>
    <w:basedOn w:val="a1"/>
    <w:uiPriority w:val="99"/>
    <w:tblPr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0" w:themeColor="accent1" w:themeShade="94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0" w:themeColor="accent1" w:themeShade="94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0" w:themeColor="accent1" w:themeShade="94"/>
      </w:rPr>
    </w:tblStylePr>
    <w:tblStylePr w:type="lastCol">
      <w:rPr>
        <w:b/>
        <w:color w:val="2A4A70" w:themeColor="accent1" w:themeShade="94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-6210">
    <w:name w:val="Список-таблица 6 цветная — акцент 21"/>
    <w:basedOn w:val="a1"/>
    <w:uiPriority w:val="99"/>
    <w:tblPr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A9796" w:themeColor="accent2" w:themeTint="96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-6310">
    <w:name w:val="Список-таблица 6 цветная — акцент 31"/>
    <w:basedOn w:val="a1"/>
    <w:uiPriority w:val="99"/>
    <w:tblPr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2D69B" w:themeColor="accent3" w:themeTint="99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2D69B" w:themeColor="accent3" w:themeTint="99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2D69B" w:themeColor="accent3" w:themeTint="99"/>
      </w:rPr>
    </w:tblStylePr>
    <w:tblStylePr w:type="lastCol">
      <w:rPr>
        <w:b/>
        <w:color w:val="C2D69B" w:themeColor="accent3" w:themeTint="99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-6410">
    <w:name w:val="Список-таблица 6 цветная — акцент 41"/>
    <w:basedOn w:val="a1"/>
    <w:uiPriority w:val="99"/>
    <w:tblPr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7" w:themeColor="accent4" w:themeTint="99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-6510">
    <w:name w:val="Список-таблица 6 цветная — акцент 51"/>
    <w:basedOn w:val="a1"/>
    <w:uiPriority w:val="99"/>
    <w:tblPr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DDC" w:themeColor="accent5" w:themeTint="99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DDC" w:themeColor="accent5" w:themeTint="99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DDC" w:themeColor="accent5" w:themeTint="99"/>
      </w:rPr>
    </w:tblStylePr>
    <w:tblStylePr w:type="lastCol">
      <w:rPr>
        <w:b/>
        <w:color w:val="92CDDC" w:themeColor="accent5" w:themeTint="99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-6610">
    <w:name w:val="Список-таблица 6 цветная — акцент 61"/>
    <w:basedOn w:val="a1"/>
    <w:uiPriority w:val="99"/>
    <w:tblPr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BF8F" w:themeColor="accent6" w:themeTint="99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BF8F" w:themeColor="accent6" w:themeTint="99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BF8F" w:themeColor="accent6" w:themeTint="99"/>
      </w:rPr>
    </w:tblStylePr>
    <w:tblStylePr w:type="lastCol">
      <w:rPr>
        <w:b/>
        <w:color w:val="FABF8F" w:themeColor="accent6" w:themeTint="99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-710">
    <w:name w:val="Список-таблица 7 цветная1"/>
    <w:basedOn w:val="a1"/>
    <w:uiPriority w:val="99"/>
    <w:tblPr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single" w:sz="4" w:space="0" w:color="7F7F7F" w:themeColor="tex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single" w:sz="4" w:space="0" w:color="7F7F7F" w:themeColor="tex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-7110">
    <w:name w:val="Список-таблица 7 цветная — акцент 11"/>
    <w:basedOn w:val="a1"/>
    <w:uiPriority w:val="99"/>
    <w:tblPr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nil"/>
          <w:bottom w:val="single" w:sz="4" w:space="0" w:color="4F81BD" w:themeColor="accent1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single" w:sz="4" w:space="0" w:color="4F81BD" w:themeColor="accent1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nil"/>
          <w:bottom w:val="nil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single" w:sz="4" w:space="0" w:color="4F81BD" w:themeColor="accent1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-7210">
    <w:name w:val="Список-таблица 7 цветная — акцент 21"/>
    <w:basedOn w:val="a1"/>
    <w:uiPriority w:val="99"/>
    <w:tblPr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single" w:sz="4" w:space="0" w:color="D99695" w:themeColor="accent2" w:themeTint="97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nil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single" w:sz="4" w:space="0" w:color="D99695" w:themeColor="accent2" w:themeTint="97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-7310">
    <w:name w:val="Список-таблица 7 цветная — акцент 31"/>
    <w:basedOn w:val="a1"/>
    <w:uiPriority w:val="99"/>
    <w:tblPr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nil"/>
          <w:bottom w:val="single" w:sz="4" w:space="0" w:color="C3D69B" w:themeColor="accent3" w:themeTint="98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single" w:sz="4" w:space="0" w:color="C3D69B" w:themeColor="accent3" w:themeTint="98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nil"/>
          <w:bottom w:val="nil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single" w:sz="4" w:space="0" w:color="C3D69B" w:themeColor="accent3" w:themeTint="98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-7410">
    <w:name w:val="Список-таблица 7 цветная — акцент 41"/>
    <w:basedOn w:val="a1"/>
    <w:uiPriority w:val="99"/>
    <w:tblPr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single" w:sz="4" w:space="0" w:color="B2A1C6" w:themeColor="accent4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nil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single" w:sz="4" w:space="0" w:color="B2A1C6" w:themeColor="accent4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-7510">
    <w:name w:val="Список-таблица 7 цветная — акцент 51"/>
    <w:basedOn w:val="a1"/>
    <w:uiPriority w:val="99"/>
    <w:tblPr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nil"/>
          <w:bottom w:val="single" w:sz="4" w:space="0" w:color="92CCDC" w:themeColor="accent5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single" w:sz="4" w:space="0" w:color="92CCDC" w:themeColor="accent5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nil"/>
          <w:bottom w:val="nil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single" w:sz="4" w:space="0" w:color="92CCDC" w:themeColor="accent5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-7610">
    <w:name w:val="Список-таблица 7 цветная — акцент 61"/>
    <w:basedOn w:val="a1"/>
    <w:uiPriority w:val="99"/>
    <w:tblPr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nil"/>
          <w:bottom w:val="single" w:sz="4" w:space="0" w:color="FAC090" w:themeColor="accent6" w:themeTint="98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single" w:sz="4" w:space="0" w:color="FAC090" w:themeColor="accent6" w:themeTint="98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nil"/>
          <w:bottom w:val="nil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single" w:sz="4" w:space="0" w:color="FAC090" w:themeColor="accent6" w:themeTint="98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lang w:val="en-US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lang w:val="en-US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lang w:val="en-US"/>
    </w:rPr>
    <w:tblPr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lang w:val="en-US"/>
    </w:rPr>
    <w:tblPr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lang w:val="en-US"/>
    </w:rPr>
    <w:tblPr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lang w:val="en-US"/>
    </w:rPr>
    <w:tblPr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lang w:val="en-US"/>
    </w:rPr>
    <w:tblPr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lang w:val="en-US"/>
    </w:rPr>
    <w:tblPr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customStyle="1" w:styleId="a8">
    <w:name w:val="Текст концевой сноски Знак"/>
    <w:link w:val="a7"/>
    <w:uiPriority w:val="99"/>
    <w:rPr>
      <w:sz w:val="20"/>
    </w:rPr>
  </w:style>
  <w:style w:type="paragraph" w:customStyle="1" w:styleId="13">
    <w:name w:val="Заголовок оглавления1"/>
    <w:uiPriority w:val="39"/>
    <w:unhideWhenUsed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styleId="afa">
    <w:name w:val="Placeholder Text"/>
    <w:basedOn w:val="a0"/>
    <w:uiPriority w:val="99"/>
    <w:semiHidden/>
    <w:rPr>
      <w:color w:val="808080"/>
    </w:rPr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semiHidden/>
    <w:rPr>
      <w:rFonts w:ascii="Times New Roman" w:eastAsia="Times New Roman" w:hAnsi="Times New Roman" w:cs="Times New Roman"/>
      <w:b/>
      <w:i/>
      <w:sz w:val="24"/>
      <w:szCs w:val="20"/>
      <w:lang w:eastAsia="ru-RU"/>
    </w:rPr>
  </w:style>
  <w:style w:type="paragraph" w:styleId="afb">
    <w:name w:val="List Paragraph"/>
    <w:basedOn w:val="a"/>
    <w:uiPriority w:val="34"/>
    <w:qFormat/>
    <w:pPr>
      <w:ind w:left="720"/>
      <w:contextualSpacing/>
    </w:pPr>
  </w:style>
  <w:style w:type="character" w:customStyle="1" w:styleId="af">
    <w:name w:val="Верхний колонтитул Знак"/>
    <w:basedOn w:val="a0"/>
    <w:link w:val="ae"/>
    <w:uiPriority w:val="99"/>
  </w:style>
  <w:style w:type="character" w:customStyle="1" w:styleId="aa">
    <w:name w:val="Нижний колонтитул Знак"/>
    <w:basedOn w:val="a0"/>
    <w:link w:val="a9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NUL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3</Pages>
  <Words>140</Words>
  <Characters>798</Characters>
  <Application>Microsoft Office Word</Application>
  <DocSecurity>0</DocSecurity>
  <Lines>6</Lines>
  <Paragraphs>1</Paragraphs>
  <ScaleCrop>false</ScaleCrop>
  <Company>SPecialiST RePack</Company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Стас Байко</dc:creator>
  <cp:lastModifiedBy>Aliaksei Romaniuk</cp:lastModifiedBy>
  <cp:revision>17</cp:revision>
  <dcterms:created xsi:type="dcterms:W3CDTF">2024-02-13T10:49:00Z</dcterms:created>
  <dcterms:modified xsi:type="dcterms:W3CDTF">2025-01-20T17:01:00Z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1033-11.1.0.11719</vt:lpwstr>
  </property>
</Properties>
</file>